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08" w:rsidRPr="00950339" w:rsidRDefault="005B5008" w:rsidP="006F01A2">
      <w:pPr>
        <w:tabs>
          <w:tab w:val="right" w:pos="9079"/>
        </w:tabs>
        <w:ind w:right="-281"/>
        <w:jc w:val="both"/>
        <w:rPr>
          <w:rFonts w:ascii="Sakkal Majalla" w:hAnsi="Sakkal Majalla" w:cs="Sakkal Majalla"/>
          <w:b/>
          <w:bCs/>
          <w:sz w:val="40"/>
          <w:szCs w:val="40"/>
          <w:lang w:val="fr-CA"/>
        </w:rPr>
      </w:pPr>
      <w:r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style="position:absolute;left:0;text-align:left;margin-left:-10.5pt;margin-top:-16.9pt;width:59.25pt;height:73.5pt;z-index:251658240;visibility:visible">
            <v:imagedata r:id="rId4" o:title="" croptop="-1811f" cropbottom="-1811f" cropleft="-1948f" cropright="-1948f"/>
            <w10:wrap type="square"/>
          </v:shape>
        </w:pict>
      </w:r>
      <w:r w:rsidRPr="00950339">
        <w:rPr>
          <w:rFonts w:ascii="Sakkal Majalla" w:hAnsi="Sakkal Majalla" w:cs="Sakkal Majalla"/>
          <w:b/>
          <w:bCs/>
          <w:sz w:val="40"/>
          <w:szCs w:val="40"/>
          <w:lang w:val="fr-CA"/>
        </w:rPr>
        <w:t>Centre d'amitié autochtone de Montréal Inc.</w:t>
      </w:r>
    </w:p>
    <w:p w:rsidR="005B5008" w:rsidRDefault="005B5008" w:rsidP="006F01A2">
      <w:pPr>
        <w:tabs>
          <w:tab w:val="left" w:pos="439"/>
          <w:tab w:val="left" w:pos="1159"/>
          <w:tab w:val="left" w:pos="1879"/>
          <w:tab w:val="left" w:pos="2599"/>
          <w:tab w:val="left" w:pos="3319"/>
          <w:tab w:val="left" w:pos="4039"/>
          <w:tab w:val="left" w:pos="4759"/>
          <w:tab w:val="left" w:pos="5479"/>
          <w:tab w:val="left" w:pos="6199"/>
          <w:tab w:val="left" w:pos="6919"/>
          <w:tab w:val="left" w:pos="7639"/>
          <w:tab w:val="left" w:pos="8359"/>
          <w:tab w:val="left" w:pos="9079"/>
          <w:tab w:val="left" w:pos="9799"/>
        </w:tabs>
        <w:ind w:right="-281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40"/>
          <w:szCs w:val="40"/>
        </w:rPr>
        <w:t>Native Friendship of Centre Montreal Inc.</w:t>
      </w:r>
    </w:p>
    <w:p w:rsidR="005B5008" w:rsidRPr="006F01A2" w:rsidRDefault="005B5008" w:rsidP="006F01A2">
      <w:pPr>
        <w:tabs>
          <w:tab w:val="left" w:pos="439"/>
          <w:tab w:val="left" w:pos="1159"/>
          <w:tab w:val="left" w:pos="1879"/>
          <w:tab w:val="left" w:pos="2599"/>
          <w:tab w:val="left" w:pos="3319"/>
          <w:tab w:val="left" w:pos="4039"/>
          <w:tab w:val="left" w:pos="4759"/>
          <w:tab w:val="left" w:pos="5479"/>
          <w:tab w:val="left" w:pos="6199"/>
          <w:tab w:val="left" w:pos="6919"/>
          <w:tab w:val="left" w:pos="7639"/>
          <w:tab w:val="left" w:pos="8359"/>
          <w:tab w:val="left" w:pos="9079"/>
          <w:tab w:val="left" w:pos="9799"/>
        </w:tabs>
        <w:ind w:right="-281"/>
        <w:rPr>
          <w:rFonts w:ascii="Sakkal Majalla" w:hAnsi="Sakkal Majalla" w:cs="Sakkal Majalla"/>
          <w:b/>
          <w:bCs/>
          <w:sz w:val="28"/>
          <w:szCs w:val="28"/>
        </w:rPr>
      </w:pPr>
    </w:p>
    <w:p w:rsidR="005B5008" w:rsidRPr="006F01A2" w:rsidRDefault="005B5008" w:rsidP="006F01A2">
      <w:pPr>
        <w:tabs>
          <w:tab w:val="left" w:pos="439"/>
          <w:tab w:val="left" w:pos="1159"/>
          <w:tab w:val="left" w:pos="1879"/>
          <w:tab w:val="left" w:pos="2599"/>
          <w:tab w:val="left" w:pos="3319"/>
          <w:tab w:val="left" w:pos="4039"/>
          <w:tab w:val="left" w:pos="4759"/>
          <w:tab w:val="left" w:pos="5479"/>
          <w:tab w:val="left" w:pos="6199"/>
          <w:tab w:val="left" w:pos="6919"/>
          <w:tab w:val="left" w:pos="7639"/>
          <w:tab w:val="left" w:pos="8359"/>
          <w:tab w:val="left" w:pos="9079"/>
          <w:tab w:val="left" w:pos="9799"/>
        </w:tabs>
        <w:ind w:right="-281"/>
        <w:jc w:val="center"/>
        <w:rPr>
          <w:rFonts w:ascii="Sakkal Majalla" w:hAnsi="Sakkal Majalla" w:cs="Sakkal Majalla"/>
          <w:b/>
          <w:bCs/>
          <w:sz w:val="32"/>
          <w:szCs w:val="32"/>
          <w:lang w:val="fr-CA"/>
        </w:rPr>
      </w:pPr>
      <w:r w:rsidRPr="006F01A2">
        <w:rPr>
          <w:rFonts w:ascii="Sakkal Majalla" w:hAnsi="Sakkal Majalla" w:cs="Sakkal Majalla"/>
          <w:b/>
          <w:bCs/>
          <w:sz w:val="32"/>
          <w:szCs w:val="32"/>
          <w:lang w:val="fr-CA"/>
        </w:rPr>
        <w:t>PETITION</w:t>
      </w:r>
    </w:p>
    <w:p w:rsidR="005B5008" w:rsidRDefault="005B5008" w:rsidP="006F01A2">
      <w:pPr>
        <w:tabs>
          <w:tab w:val="left" w:pos="439"/>
          <w:tab w:val="left" w:pos="1159"/>
          <w:tab w:val="left" w:pos="1879"/>
          <w:tab w:val="left" w:pos="2599"/>
          <w:tab w:val="left" w:pos="3319"/>
          <w:tab w:val="left" w:pos="4039"/>
          <w:tab w:val="left" w:pos="4759"/>
          <w:tab w:val="left" w:pos="5479"/>
          <w:tab w:val="left" w:pos="6199"/>
          <w:tab w:val="left" w:pos="6919"/>
          <w:tab w:val="left" w:pos="7639"/>
          <w:tab w:val="left" w:pos="8359"/>
          <w:tab w:val="left" w:pos="9079"/>
          <w:tab w:val="left" w:pos="9799"/>
        </w:tabs>
        <w:ind w:right="-281"/>
        <w:rPr>
          <w:rFonts w:ascii="Arial" w:hAnsi="Arial" w:cs="Arial"/>
          <w:bCs/>
          <w:sz w:val="22"/>
          <w:szCs w:val="22"/>
          <w:lang w:val="fr-CA"/>
        </w:rPr>
      </w:pPr>
      <w:r w:rsidRPr="006F01A2">
        <w:rPr>
          <w:rFonts w:ascii="Arial" w:hAnsi="Arial" w:cs="Arial"/>
          <w:bCs/>
          <w:sz w:val="22"/>
          <w:szCs w:val="22"/>
          <w:lang w:val="fr-CA"/>
        </w:rPr>
        <w:t>Cette pétition est en soutien au Centre d’Am</w:t>
      </w:r>
      <w:r>
        <w:rPr>
          <w:rFonts w:ascii="Arial" w:hAnsi="Arial" w:cs="Arial"/>
          <w:bCs/>
          <w:sz w:val="22"/>
          <w:szCs w:val="22"/>
          <w:lang w:val="fr-CA"/>
        </w:rPr>
        <w:t xml:space="preserve">itié Autochtone de Montréal. Le financement de base du Centre a été suspendu indéfiniment. Ceci forcera la fermeture du Centre d’ici les trois prochains mois. </w:t>
      </w:r>
    </w:p>
    <w:p w:rsidR="005B5008" w:rsidRDefault="005B5008" w:rsidP="006F01A2">
      <w:pPr>
        <w:tabs>
          <w:tab w:val="left" w:pos="439"/>
          <w:tab w:val="left" w:pos="1159"/>
          <w:tab w:val="left" w:pos="1879"/>
          <w:tab w:val="left" w:pos="2599"/>
          <w:tab w:val="left" w:pos="3319"/>
          <w:tab w:val="left" w:pos="4039"/>
          <w:tab w:val="left" w:pos="4759"/>
          <w:tab w:val="left" w:pos="5479"/>
          <w:tab w:val="left" w:pos="6199"/>
          <w:tab w:val="left" w:pos="6919"/>
          <w:tab w:val="left" w:pos="7639"/>
          <w:tab w:val="left" w:pos="8359"/>
          <w:tab w:val="left" w:pos="9079"/>
          <w:tab w:val="left" w:pos="9799"/>
        </w:tabs>
        <w:ind w:right="-281"/>
        <w:rPr>
          <w:rFonts w:ascii="Arial" w:hAnsi="Arial" w:cs="Arial"/>
          <w:bCs/>
          <w:sz w:val="22"/>
          <w:szCs w:val="22"/>
          <w:lang w:val="fr-CA"/>
        </w:rPr>
      </w:pPr>
    </w:p>
    <w:p w:rsidR="005B5008" w:rsidRDefault="005B5008" w:rsidP="006F01A2">
      <w:pPr>
        <w:tabs>
          <w:tab w:val="left" w:pos="439"/>
          <w:tab w:val="left" w:pos="1159"/>
          <w:tab w:val="left" w:pos="1879"/>
          <w:tab w:val="left" w:pos="2599"/>
          <w:tab w:val="left" w:pos="3319"/>
          <w:tab w:val="left" w:pos="4039"/>
          <w:tab w:val="left" w:pos="4759"/>
          <w:tab w:val="left" w:pos="5479"/>
          <w:tab w:val="left" w:pos="6199"/>
          <w:tab w:val="left" w:pos="6919"/>
          <w:tab w:val="left" w:pos="7639"/>
          <w:tab w:val="left" w:pos="8359"/>
          <w:tab w:val="left" w:pos="9079"/>
          <w:tab w:val="left" w:pos="9799"/>
        </w:tabs>
        <w:ind w:right="-281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 xml:space="preserve">Cette pétition sera envoyée aux organisations suivantes; L’Association Nationale des Centres d’Amitié Autochtones et Le Regroupement des Centres d’Amitié Autochtones du Québec. </w:t>
      </w:r>
    </w:p>
    <w:p w:rsidR="005B5008" w:rsidRDefault="005B5008" w:rsidP="006F01A2">
      <w:pPr>
        <w:tabs>
          <w:tab w:val="left" w:pos="439"/>
          <w:tab w:val="left" w:pos="1159"/>
          <w:tab w:val="left" w:pos="1879"/>
          <w:tab w:val="left" w:pos="2599"/>
          <w:tab w:val="left" w:pos="3319"/>
          <w:tab w:val="left" w:pos="4039"/>
          <w:tab w:val="left" w:pos="4759"/>
          <w:tab w:val="left" w:pos="5479"/>
          <w:tab w:val="left" w:pos="6199"/>
          <w:tab w:val="left" w:pos="6919"/>
          <w:tab w:val="left" w:pos="7639"/>
          <w:tab w:val="left" w:pos="8359"/>
          <w:tab w:val="left" w:pos="9079"/>
          <w:tab w:val="left" w:pos="9799"/>
        </w:tabs>
        <w:ind w:right="-281"/>
        <w:rPr>
          <w:rFonts w:ascii="Arial" w:hAnsi="Arial" w:cs="Arial"/>
          <w:bCs/>
          <w:sz w:val="22"/>
          <w:szCs w:val="22"/>
          <w:lang w:val="fr-CA"/>
        </w:rPr>
      </w:pPr>
    </w:p>
    <w:p w:rsidR="005B5008" w:rsidRDefault="005B5008" w:rsidP="006F01A2">
      <w:pPr>
        <w:tabs>
          <w:tab w:val="left" w:pos="439"/>
          <w:tab w:val="left" w:pos="1159"/>
          <w:tab w:val="left" w:pos="1879"/>
          <w:tab w:val="left" w:pos="2599"/>
          <w:tab w:val="left" w:pos="3319"/>
          <w:tab w:val="left" w:pos="4039"/>
          <w:tab w:val="left" w:pos="4759"/>
          <w:tab w:val="left" w:pos="5479"/>
          <w:tab w:val="left" w:pos="6199"/>
          <w:tab w:val="left" w:pos="6919"/>
          <w:tab w:val="left" w:pos="7639"/>
          <w:tab w:val="left" w:pos="8359"/>
          <w:tab w:val="left" w:pos="9079"/>
          <w:tab w:val="left" w:pos="9799"/>
        </w:tabs>
        <w:ind w:right="-281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 xml:space="preserve">Votre signature est très importante pour permettre au Centre d’Amitié Autochtone de Montréal et à la communauté, de se faire entendre auprès des grands dirigeants. </w:t>
      </w:r>
    </w:p>
    <w:p w:rsidR="005B5008" w:rsidRDefault="005B5008" w:rsidP="006F01A2">
      <w:pPr>
        <w:tabs>
          <w:tab w:val="left" w:pos="439"/>
          <w:tab w:val="left" w:pos="1159"/>
          <w:tab w:val="left" w:pos="1879"/>
          <w:tab w:val="left" w:pos="2599"/>
          <w:tab w:val="left" w:pos="3319"/>
          <w:tab w:val="left" w:pos="4039"/>
          <w:tab w:val="left" w:pos="4759"/>
          <w:tab w:val="left" w:pos="5479"/>
          <w:tab w:val="left" w:pos="6199"/>
          <w:tab w:val="left" w:pos="6919"/>
          <w:tab w:val="left" w:pos="7639"/>
          <w:tab w:val="left" w:pos="8359"/>
          <w:tab w:val="left" w:pos="9079"/>
          <w:tab w:val="left" w:pos="9799"/>
        </w:tabs>
        <w:ind w:right="-281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 xml:space="preserve">Nous, soussignés, soutenons le retour complet du financement de base du Centre d’Amitié Autochtone de  Montréal. </w:t>
      </w:r>
    </w:p>
    <w:p w:rsidR="005B5008" w:rsidRDefault="005B5008" w:rsidP="006F01A2">
      <w:pPr>
        <w:tabs>
          <w:tab w:val="left" w:pos="439"/>
          <w:tab w:val="left" w:pos="1159"/>
          <w:tab w:val="left" w:pos="1879"/>
          <w:tab w:val="left" w:pos="2599"/>
          <w:tab w:val="left" w:pos="3319"/>
          <w:tab w:val="left" w:pos="4039"/>
          <w:tab w:val="left" w:pos="4759"/>
          <w:tab w:val="left" w:pos="5479"/>
          <w:tab w:val="left" w:pos="6199"/>
          <w:tab w:val="left" w:pos="6919"/>
          <w:tab w:val="left" w:pos="7639"/>
          <w:tab w:val="left" w:pos="8359"/>
          <w:tab w:val="left" w:pos="9079"/>
          <w:tab w:val="left" w:pos="9799"/>
        </w:tabs>
        <w:ind w:right="-281"/>
        <w:rPr>
          <w:rFonts w:ascii="Arial" w:hAnsi="Arial" w:cs="Arial"/>
          <w:bCs/>
          <w:sz w:val="22"/>
          <w:szCs w:val="22"/>
          <w:lang w:val="fr-CA"/>
        </w:rPr>
      </w:pPr>
    </w:p>
    <w:p w:rsidR="005B5008" w:rsidRPr="006F01A2" w:rsidRDefault="005B5008" w:rsidP="006F01A2">
      <w:pPr>
        <w:tabs>
          <w:tab w:val="left" w:pos="439"/>
          <w:tab w:val="left" w:pos="1159"/>
          <w:tab w:val="left" w:pos="1879"/>
          <w:tab w:val="left" w:pos="2599"/>
          <w:tab w:val="left" w:pos="3319"/>
          <w:tab w:val="left" w:pos="4039"/>
          <w:tab w:val="left" w:pos="4759"/>
          <w:tab w:val="left" w:pos="5479"/>
          <w:tab w:val="left" w:pos="6199"/>
          <w:tab w:val="left" w:pos="6919"/>
          <w:tab w:val="left" w:pos="7639"/>
          <w:tab w:val="left" w:pos="8359"/>
          <w:tab w:val="left" w:pos="9079"/>
          <w:tab w:val="left" w:pos="9799"/>
        </w:tabs>
        <w:ind w:right="-281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 xml:space="preserve">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408"/>
        <w:gridCol w:w="2408"/>
        <w:gridCol w:w="2408"/>
        <w:gridCol w:w="2373"/>
      </w:tblGrid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Pr="00950339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jc w:val="center"/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  <w:sz w:val="22"/>
                <w:szCs w:val="22"/>
              </w:rPr>
              <w:t>Prénom</w:t>
            </w:r>
            <w:r w:rsidRPr="00950339">
              <w:rPr>
                <w:rFonts w:ascii="Arial" w:eastAsia="PMingLiU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Pr="00950339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jc w:val="center"/>
              <w:rPr>
                <w:rFonts w:ascii="Arial" w:eastAsia="PMingLiU" w:hAnsi="Arial" w:cs="Arial"/>
              </w:rPr>
            </w:pPr>
            <w:r>
              <w:rPr>
                <w:rFonts w:ascii="Arial" w:eastAsia="PMingLiU" w:hAnsi="Arial" w:cs="Arial"/>
                <w:sz w:val="22"/>
                <w:szCs w:val="22"/>
              </w:rPr>
              <w:t>Adresse Courriel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Pr="00950339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jc w:val="center"/>
              <w:rPr>
                <w:rFonts w:ascii="Arial" w:eastAsia="PMingLiU" w:hAnsi="Arial" w:cs="Arial"/>
              </w:rPr>
            </w:pPr>
            <w:r w:rsidRPr="00950339">
              <w:rPr>
                <w:rFonts w:ascii="Arial" w:eastAsia="PMingLiU" w:hAnsi="Arial" w:cs="Arial"/>
                <w:sz w:val="22"/>
                <w:szCs w:val="22"/>
              </w:rPr>
              <w:t>Nation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Pr="00950339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jc w:val="center"/>
              <w:rPr>
                <w:rFonts w:ascii="Arial" w:eastAsia="PMingLiU" w:hAnsi="Arial" w:cs="Arial"/>
              </w:rPr>
            </w:pPr>
            <w:r w:rsidRPr="00950339">
              <w:rPr>
                <w:rFonts w:ascii="Arial" w:eastAsia="PMingLiU" w:hAnsi="Arial" w:cs="Arial"/>
                <w:sz w:val="22"/>
                <w:szCs w:val="22"/>
              </w:rPr>
              <w:t>Signature</w:t>
            </w: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bookmarkStart w:id="0" w:name="_GoBack"/>
        <w:bookmarkEnd w:id="0"/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ind w:firstLine="2160"/>
              <w:rPr>
                <w:rFonts w:ascii="PMingLiU" w:eastAsia="PMingLiU" w:cs="PMingLiU"/>
              </w:rPr>
            </w:pP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5B5008" w:rsidRPr="00F1743C" w:rsidTr="006A7CFC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008" w:rsidRDefault="005B5008" w:rsidP="006A7CFC">
            <w:pPr>
              <w:spacing w:line="120" w:lineRule="exact"/>
              <w:rPr>
                <w:rFonts w:ascii="PMingLiU" w:eastAsia="PMingLiU" w:cs="PMingLiU"/>
              </w:rPr>
            </w:pPr>
          </w:p>
          <w:p w:rsidR="005B5008" w:rsidRDefault="005B5008" w:rsidP="006A7CF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</w:tbl>
    <w:p w:rsidR="005B5008" w:rsidRPr="006F01A2" w:rsidRDefault="005B5008" w:rsidP="006F01A2">
      <w:pPr>
        <w:tabs>
          <w:tab w:val="left" w:pos="439"/>
          <w:tab w:val="left" w:pos="1159"/>
          <w:tab w:val="left" w:pos="1879"/>
          <w:tab w:val="left" w:pos="2599"/>
          <w:tab w:val="left" w:pos="3319"/>
          <w:tab w:val="left" w:pos="4039"/>
          <w:tab w:val="left" w:pos="4759"/>
          <w:tab w:val="left" w:pos="5479"/>
          <w:tab w:val="left" w:pos="6199"/>
          <w:tab w:val="left" w:pos="6919"/>
          <w:tab w:val="left" w:pos="7639"/>
          <w:tab w:val="left" w:pos="8359"/>
          <w:tab w:val="left" w:pos="9079"/>
          <w:tab w:val="left" w:pos="9799"/>
        </w:tabs>
        <w:ind w:right="-281"/>
        <w:rPr>
          <w:rFonts w:ascii="Arial" w:hAnsi="Arial" w:cs="Arial"/>
          <w:bCs/>
          <w:sz w:val="22"/>
          <w:szCs w:val="22"/>
          <w:lang w:val="fr-CA"/>
        </w:rPr>
      </w:pPr>
    </w:p>
    <w:p w:rsidR="005B5008" w:rsidRPr="006F01A2" w:rsidRDefault="005B5008">
      <w:pPr>
        <w:rPr>
          <w:lang w:val="fr-CA"/>
        </w:rPr>
      </w:pPr>
    </w:p>
    <w:sectPr w:rsidR="005B5008" w:rsidRPr="006F01A2" w:rsidSect="002C7B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1A2"/>
    <w:rsid w:val="002C7B2A"/>
    <w:rsid w:val="005160CD"/>
    <w:rsid w:val="00531929"/>
    <w:rsid w:val="005B5008"/>
    <w:rsid w:val="006A7CFC"/>
    <w:rsid w:val="006F01A2"/>
    <w:rsid w:val="008C0D4D"/>
    <w:rsid w:val="008C68EC"/>
    <w:rsid w:val="00950339"/>
    <w:rsid w:val="00A46139"/>
    <w:rsid w:val="00BA7EFE"/>
    <w:rsid w:val="00C05C2F"/>
    <w:rsid w:val="00DC2190"/>
    <w:rsid w:val="00F1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fr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F01A2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val="fr-C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186</Words>
  <Characters>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d'amitié autochtone de Montréal Inc</dc:title>
  <dc:subject/>
  <dc:creator>Victoria</dc:creator>
  <cp:keywords/>
  <dc:description/>
  <cp:lastModifiedBy>apihtawikosisan</cp:lastModifiedBy>
  <cp:revision>2</cp:revision>
  <dcterms:created xsi:type="dcterms:W3CDTF">2012-03-28T15:09:00Z</dcterms:created>
  <dcterms:modified xsi:type="dcterms:W3CDTF">2012-03-28T15:09:00Z</dcterms:modified>
</cp:coreProperties>
</file>